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F0D" w14:textId="180E3324" w:rsidR="00A60FF0" w:rsidRPr="00B37E55" w:rsidRDefault="00EA331A" w:rsidP="00A60FF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B37E55">
        <w:rPr>
          <w:rFonts w:hint="cs"/>
          <w:b/>
          <w:bCs/>
          <w:cs/>
        </w:rPr>
        <w:t>จำนวนหนังสือ/หนังสืออิเล็กทรอนิกส์ต่อจำนวนนักศึกษา</w:t>
      </w:r>
    </w:p>
    <w:p w14:paraId="1426CA52" w14:textId="73F578CE" w:rsidR="00A60FF0" w:rsidRPr="00B37E55" w:rsidRDefault="00A60FF0" w:rsidP="00A60FF0">
      <w:pPr>
        <w:spacing w:after="0" w:line="240" w:lineRule="auto"/>
        <w:jc w:val="center"/>
        <w:rPr>
          <w:b/>
          <w:bCs/>
        </w:rPr>
      </w:pPr>
      <w:r w:rsidRPr="00B37E55">
        <w:rPr>
          <w:b/>
          <w:bCs/>
          <w:cs/>
        </w:rPr>
        <w:t xml:space="preserve">ประจำปีงบประมาณ </w:t>
      </w:r>
      <w:r w:rsidR="00F51C6F" w:rsidRPr="00B37E55">
        <w:rPr>
          <w:b/>
          <w:bCs/>
        </w:rPr>
        <w:t>256</w:t>
      </w:r>
      <w:r w:rsidR="00495440">
        <w:rPr>
          <w:b/>
          <w:bCs/>
        </w:rPr>
        <w:t>6</w:t>
      </w:r>
      <w:r w:rsidRPr="00B37E55">
        <w:rPr>
          <w:b/>
          <w:bCs/>
          <w:cs/>
        </w:rPr>
        <w:t xml:space="preserve"> </w:t>
      </w:r>
      <w:r w:rsidR="00284C9E" w:rsidRPr="00B37E55">
        <w:rPr>
          <w:rFonts w:hint="cs"/>
          <w:b/>
          <w:bCs/>
          <w:cs/>
        </w:rPr>
        <w:t xml:space="preserve">(รอบ </w:t>
      </w:r>
      <w:r w:rsidR="00495440">
        <w:rPr>
          <w:b/>
          <w:bCs/>
        </w:rPr>
        <w:t>6</w:t>
      </w:r>
      <w:r w:rsidRPr="00B37E55">
        <w:rPr>
          <w:rFonts w:hint="cs"/>
          <w:b/>
          <w:bCs/>
          <w:cs/>
        </w:rPr>
        <w:t xml:space="preserve"> เดือน)</w:t>
      </w:r>
    </w:p>
    <w:p w14:paraId="4C8A4857" w14:textId="77777777" w:rsidR="00A60FF0" w:rsidRPr="00B37E55" w:rsidRDefault="00A60FF0" w:rsidP="00A60FF0">
      <w:pPr>
        <w:spacing w:after="0" w:line="240" w:lineRule="auto"/>
        <w:rPr>
          <w:b/>
          <w:bCs/>
        </w:rPr>
      </w:pPr>
    </w:p>
    <w:p w14:paraId="6BB052AD" w14:textId="36022B58" w:rsidR="00A60FF0" w:rsidRPr="00B37E55" w:rsidRDefault="00284C9E" w:rsidP="00A60FF0">
      <w:pPr>
        <w:spacing w:after="0" w:line="240" w:lineRule="auto"/>
        <w:ind w:firstLine="720"/>
        <w:rPr>
          <w:b/>
          <w:bCs/>
        </w:rPr>
      </w:pPr>
      <w:r w:rsidRPr="00B37E55">
        <w:rPr>
          <w:b/>
          <w:bCs/>
          <w:lang w:eastAsia="zh-CN"/>
        </w:rPr>
        <w:t>1</w:t>
      </w:r>
      <w:r w:rsidRPr="00B37E55">
        <w:rPr>
          <w:b/>
          <w:bCs/>
          <w:cs/>
          <w:lang w:eastAsia="zh-CN"/>
        </w:rPr>
        <w:t xml:space="preserve">. </w:t>
      </w:r>
      <w:r w:rsidR="00A60FF0" w:rsidRPr="00B37E55">
        <w:rPr>
          <w:b/>
          <w:bCs/>
          <w:cs/>
        </w:rPr>
        <w:t>จำนวนหนังสือ/หนังสืออิเล็กทรอนิกส์ที่มีให้บริการผ่านระบบห้องสมุดอัตโนมัติ</w:t>
      </w:r>
    </w:p>
    <w:p w14:paraId="01AFADED" w14:textId="619364DA" w:rsidR="00B37E55" w:rsidRPr="007F30EC" w:rsidRDefault="00B37E55" w:rsidP="00B37E55">
      <w:pPr>
        <w:pStyle w:val="ListParagraph"/>
        <w:spacing w:after="0" w:line="240" w:lineRule="auto"/>
        <w:rPr>
          <w:rFonts w:cs="TH SarabunPSK"/>
          <w:szCs w:val="32"/>
          <w:vertAlign w:val="superscript"/>
          <w:cs/>
        </w:rPr>
      </w:pPr>
      <w:r w:rsidRPr="007F30EC">
        <w:rPr>
          <w:rFonts w:cs="TH SarabunPSK"/>
          <w:szCs w:val="32"/>
          <w:cs/>
        </w:rPr>
        <w:t>หนังสือภาษาไทยและภาษาต่างประเทศ</w:t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  <w:cs/>
        </w:rPr>
        <w:tab/>
        <w:t xml:space="preserve">จำนวน </w:t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</w:rPr>
        <w:t>195,</w:t>
      </w:r>
      <w:r w:rsidR="006372F5">
        <w:rPr>
          <w:rFonts w:cs="TH SarabunPSK"/>
          <w:szCs w:val="32"/>
        </w:rPr>
        <w:t>380</w:t>
      </w:r>
      <w:r w:rsidRPr="007F30EC">
        <w:rPr>
          <w:rFonts w:cs="TH SarabunPSK"/>
          <w:szCs w:val="32"/>
        </w:rPr>
        <w:tab/>
      </w:r>
      <w:r w:rsidRPr="007F30EC">
        <w:rPr>
          <w:rFonts w:cs="TH SarabunPSK"/>
          <w:szCs w:val="32"/>
          <w:cs/>
        </w:rPr>
        <w:t>เล่ม</w:t>
      </w:r>
      <w:r w:rsidRPr="007F30EC">
        <w:rPr>
          <w:rFonts w:cs="TH SarabunPSK"/>
          <w:szCs w:val="32"/>
          <w:vertAlign w:val="superscript"/>
        </w:rPr>
        <w:t>1</w:t>
      </w:r>
    </w:p>
    <w:p w14:paraId="4BB01811" w14:textId="1F9CB412" w:rsidR="00B37E55" w:rsidRPr="007F30EC" w:rsidRDefault="00B37E55" w:rsidP="00B37E55">
      <w:pPr>
        <w:pStyle w:val="ListParagraph"/>
        <w:spacing w:after="0" w:line="240" w:lineRule="auto"/>
        <w:rPr>
          <w:rFonts w:cs="TH SarabunPSK"/>
          <w:szCs w:val="32"/>
          <w:vertAlign w:val="superscript"/>
        </w:rPr>
      </w:pPr>
      <w:r w:rsidRPr="007F30EC">
        <w:rPr>
          <w:rFonts w:cs="TH SarabunPSK"/>
          <w:szCs w:val="32"/>
          <w:cs/>
        </w:rPr>
        <w:t>หนังสืออิเล็กทรอนิกส์ภาษาไทยและภาษาต่างประเทศ</w:t>
      </w:r>
      <w:r w:rsidRPr="007F30EC">
        <w:rPr>
          <w:rFonts w:cs="TH SarabunPSK"/>
          <w:szCs w:val="32"/>
          <w:cs/>
        </w:rPr>
        <w:tab/>
        <w:t xml:space="preserve">จำนวน  </w:t>
      </w:r>
      <w:r w:rsidR="00A91FC2" w:rsidRPr="00A91FC2">
        <w:rPr>
          <w:rStyle w:val="Strong"/>
          <w:rFonts w:cs="TH SarabunPSK"/>
          <w:b w:val="0"/>
          <w:bCs w:val="0"/>
          <w:szCs w:val="32"/>
          <w:shd w:val="clear" w:color="auto" w:fill="FFFFFF"/>
        </w:rPr>
        <w:t>270,748</w:t>
      </w:r>
      <w:r w:rsidRPr="00A91FC2">
        <w:rPr>
          <w:rStyle w:val="Strong"/>
          <w:rFonts w:cs="TH SarabunPSK"/>
          <w:b w:val="0"/>
          <w:bCs w:val="0"/>
          <w:szCs w:val="32"/>
          <w:shd w:val="clear" w:color="auto" w:fill="FFFFFF"/>
        </w:rPr>
        <w:tab/>
      </w:r>
      <w:r w:rsidRPr="007F30EC">
        <w:rPr>
          <w:rFonts w:cs="TH SarabunPSK"/>
          <w:szCs w:val="32"/>
          <w:cs/>
        </w:rPr>
        <w:t>เล่ม</w:t>
      </w:r>
      <w:r w:rsidRPr="007F30EC">
        <w:rPr>
          <w:rFonts w:cs="TH SarabunPSK" w:hint="cs"/>
          <w:szCs w:val="32"/>
          <w:vertAlign w:val="superscript"/>
          <w:cs/>
        </w:rPr>
        <w:t>2</w:t>
      </w:r>
    </w:p>
    <w:p w14:paraId="3D981C25" w14:textId="3FBF50AB" w:rsidR="00B37E55" w:rsidRPr="007F30EC" w:rsidRDefault="00B37E55" w:rsidP="00B37E55">
      <w:pPr>
        <w:pStyle w:val="ListParagraph"/>
        <w:spacing w:after="0" w:line="240" w:lineRule="auto"/>
        <w:rPr>
          <w:rFonts w:cs="TH SarabunPSK"/>
          <w:b/>
          <w:bCs/>
          <w:szCs w:val="32"/>
        </w:rPr>
      </w:pP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  <w:cs/>
        </w:rPr>
        <w:t>รวม</w:t>
      </w:r>
      <w:r w:rsidRPr="007F30EC">
        <w:rPr>
          <w:rFonts w:cs="TH SarabunPSK"/>
          <w:b/>
          <w:bCs/>
          <w:szCs w:val="32"/>
          <w:cs/>
        </w:rPr>
        <w:tab/>
        <w:t xml:space="preserve">จำนวน  </w:t>
      </w:r>
      <w:r w:rsidR="00A91FC2" w:rsidRPr="00A91FC2">
        <w:rPr>
          <w:rStyle w:val="Strong"/>
          <w:rFonts w:cs="TH SarabunPSK"/>
          <w:szCs w:val="32"/>
          <w:shd w:val="clear" w:color="auto" w:fill="FFFFFF"/>
          <w:cs/>
        </w:rPr>
        <w:t>466</w:t>
      </w:r>
      <w:r w:rsidR="00A91FC2" w:rsidRPr="00A91FC2">
        <w:rPr>
          <w:rStyle w:val="Strong"/>
          <w:rFonts w:cs="TH SarabunPSK"/>
          <w:szCs w:val="32"/>
          <w:shd w:val="clear" w:color="auto" w:fill="FFFFFF"/>
        </w:rPr>
        <w:t>,</w:t>
      </w:r>
      <w:r w:rsidR="00A91FC2" w:rsidRPr="00A91FC2">
        <w:rPr>
          <w:rStyle w:val="Strong"/>
          <w:rFonts w:cs="TH SarabunPSK"/>
          <w:szCs w:val="32"/>
          <w:shd w:val="clear" w:color="auto" w:fill="FFFFFF"/>
          <w:cs/>
        </w:rPr>
        <w:t>128</w:t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  <w:cs/>
        </w:rPr>
        <w:t>เล่ม</w:t>
      </w:r>
    </w:p>
    <w:p w14:paraId="024BD170" w14:textId="48C834C3" w:rsidR="00ED5469" w:rsidRPr="00B37E55" w:rsidRDefault="00ED5469" w:rsidP="00A60FF0">
      <w:pPr>
        <w:spacing w:after="0" w:line="240" w:lineRule="auto"/>
      </w:pPr>
    </w:p>
    <w:p w14:paraId="16B372DF" w14:textId="0683C561" w:rsidR="00A60FF0" w:rsidRPr="00495440" w:rsidRDefault="00A60FF0" w:rsidP="00EA331A">
      <w:pPr>
        <w:spacing w:after="0" w:line="240" w:lineRule="auto"/>
        <w:rPr>
          <w:b/>
          <w:bCs/>
        </w:rPr>
      </w:pPr>
      <w:r w:rsidRPr="00B37E55">
        <w:tab/>
      </w:r>
      <w:r w:rsidR="00284C9E" w:rsidRPr="00495440">
        <w:rPr>
          <w:rFonts w:hint="eastAsia"/>
          <w:b/>
          <w:bCs/>
          <w:lang w:eastAsia="zh-CN"/>
        </w:rPr>
        <w:t>2</w:t>
      </w:r>
      <w:r w:rsidR="00284C9E" w:rsidRPr="00495440">
        <w:rPr>
          <w:b/>
          <w:bCs/>
          <w:cs/>
          <w:lang w:eastAsia="zh-CN"/>
        </w:rPr>
        <w:t xml:space="preserve">. </w:t>
      </w:r>
      <w:r w:rsidRPr="00495440">
        <w:rPr>
          <w:b/>
          <w:bCs/>
          <w:cs/>
        </w:rPr>
        <w:t>จำนวนนักศึกษา มหาวิทยาลัยแม่โจ้</w:t>
      </w:r>
    </w:p>
    <w:p w14:paraId="7D4A9B4B" w14:textId="5E109D1A" w:rsidR="00A60FF0" w:rsidRPr="00A91FC2" w:rsidRDefault="00A60FF0" w:rsidP="00A60FF0">
      <w:pPr>
        <w:pStyle w:val="ListParagraph"/>
        <w:spacing w:after="0" w:line="240" w:lineRule="auto"/>
        <w:ind w:left="0" w:firstLine="720"/>
        <w:rPr>
          <w:rFonts w:cs="TH SarabunPSK"/>
          <w:szCs w:val="32"/>
          <w:vertAlign w:val="superscript"/>
          <w:lang w:eastAsia="zh-CN"/>
        </w:rPr>
      </w:pPr>
      <w:r w:rsidRPr="00495440">
        <w:rPr>
          <w:rFonts w:cs="TH SarabunPSK"/>
          <w:szCs w:val="32"/>
          <w:cs/>
        </w:rPr>
        <w:t xml:space="preserve">ในปีงบประมาณ </w:t>
      </w:r>
      <w:r w:rsidRPr="00495440">
        <w:rPr>
          <w:rFonts w:cs="TH SarabunPSK"/>
          <w:szCs w:val="32"/>
        </w:rPr>
        <w:t>256</w:t>
      </w:r>
      <w:r w:rsidR="00495440" w:rsidRPr="00495440">
        <w:rPr>
          <w:rFonts w:cs="TH SarabunPSK"/>
          <w:szCs w:val="32"/>
        </w:rPr>
        <w:t>6</w:t>
      </w:r>
      <w:r w:rsidRPr="00495440">
        <w:rPr>
          <w:rFonts w:cs="TH SarabunPSK"/>
          <w:szCs w:val="32"/>
          <w:cs/>
        </w:rPr>
        <w:t xml:space="preserve"> มีจำนวนนักศึกษาทั้งในระดับปริญญาตรี บัณฑิตศึกษา และประกาศนียบัตร รวมทั้งสิ้น </w:t>
      </w:r>
      <w:r w:rsidR="006B2977" w:rsidRPr="00495440">
        <w:rPr>
          <w:rFonts w:cs="TH SarabunPSK"/>
          <w:szCs w:val="32"/>
          <w:lang w:eastAsia="zh-CN"/>
        </w:rPr>
        <w:t>13</w:t>
      </w:r>
      <w:r w:rsidR="006B2977" w:rsidRPr="00495440">
        <w:rPr>
          <w:rFonts w:cs="TH SarabunPSK" w:hint="cs"/>
          <w:szCs w:val="32"/>
          <w:cs/>
          <w:lang w:eastAsia="zh-CN"/>
        </w:rPr>
        <w:t>,</w:t>
      </w:r>
      <w:r w:rsidR="00265F18" w:rsidRPr="00495440">
        <w:rPr>
          <w:rFonts w:cs="TH SarabunPSK"/>
          <w:szCs w:val="32"/>
          <w:lang w:eastAsia="zh-CN"/>
        </w:rPr>
        <w:t>28</w:t>
      </w:r>
      <w:r w:rsidR="00265F18" w:rsidRPr="00495440">
        <w:rPr>
          <w:rFonts w:cs="TH SarabunPSK" w:hint="cs"/>
          <w:szCs w:val="32"/>
          <w:cs/>
          <w:lang w:eastAsia="zh-CN"/>
        </w:rPr>
        <w:t>6</w:t>
      </w:r>
      <w:r w:rsidR="00284C9E" w:rsidRPr="00495440">
        <w:rPr>
          <w:rFonts w:cs="TH SarabunPSK" w:hint="cs"/>
          <w:szCs w:val="32"/>
          <w:cs/>
          <w:lang w:eastAsia="zh-CN"/>
        </w:rPr>
        <w:t xml:space="preserve"> คน</w:t>
      </w:r>
      <w:r w:rsidR="00A91FC2">
        <w:rPr>
          <w:rFonts w:cs="TH SarabunPSK" w:hint="cs"/>
          <w:szCs w:val="32"/>
          <w:vertAlign w:val="superscript"/>
          <w:cs/>
          <w:lang w:eastAsia="zh-CN"/>
        </w:rPr>
        <w:t>3</w:t>
      </w:r>
    </w:p>
    <w:p w14:paraId="0E67A56B" w14:textId="3941A6C1" w:rsidR="00F51C6F" w:rsidRPr="00B37E55" w:rsidRDefault="00F51C6F" w:rsidP="00A60FF0">
      <w:pPr>
        <w:pStyle w:val="ListParagraph"/>
        <w:spacing w:after="0" w:line="240" w:lineRule="auto"/>
        <w:ind w:left="0" w:firstLine="720"/>
        <w:rPr>
          <w:rFonts w:cs="TH SarabunPSK"/>
          <w:szCs w:val="32"/>
          <w:lang w:eastAsia="zh-CN"/>
        </w:rPr>
      </w:pPr>
    </w:p>
    <w:p w14:paraId="26A70C63" w14:textId="69194DA3" w:rsidR="00F51C6F" w:rsidRPr="00B37E55" w:rsidRDefault="00495440" w:rsidP="00F51C6F">
      <w:pPr>
        <w:spacing w:after="0" w:line="240" w:lineRule="auto"/>
        <w:rPr>
          <w:lang w:eastAsia="zh-CN"/>
        </w:rPr>
      </w:pPr>
      <w:r>
        <w:rPr>
          <w:noProof/>
        </w:rPr>
        <w:drawing>
          <wp:inline distT="0" distB="0" distL="0" distR="0" wp14:anchorId="0AC457F6" wp14:editId="6737D45F">
            <wp:extent cx="6120765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35" b="6873"/>
                    <a:stretch/>
                  </pic:blipFill>
                  <pic:spPr bwMode="auto">
                    <a:xfrm>
                      <a:off x="0" y="0"/>
                      <a:ext cx="612076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010CF" w14:textId="77777777" w:rsidR="00A60FF0" w:rsidRPr="00B37E55" w:rsidRDefault="00A60FF0" w:rsidP="00ED5469">
      <w:pPr>
        <w:spacing w:after="0" w:line="240" w:lineRule="auto"/>
      </w:pPr>
    </w:p>
    <w:p w14:paraId="191E0673" w14:textId="684E592A" w:rsidR="00A60FF0" w:rsidRPr="00B37E55" w:rsidRDefault="00A60FF0" w:rsidP="00ED5469">
      <w:pPr>
        <w:spacing w:after="0" w:line="240" w:lineRule="auto"/>
      </w:pPr>
      <w:r w:rsidRPr="00B37E55">
        <w:tab/>
      </w:r>
      <w:r w:rsidRPr="00B37E55">
        <w:rPr>
          <w:cs/>
        </w:rPr>
        <w:tab/>
        <w:t>จำนวนหนังสือ/หนังสืออิเล็กทรอนิกส์</w:t>
      </w:r>
      <w:r w:rsidR="00775047">
        <w:rPr>
          <w:cs/>
        </w:rPr>
        <w:t xml:space="preserve"> </w:t>
      </w:r>
      <w:r w:rsidR="00775047">
        <w:rPr>
          <w:rFonts w:hint="cs"/>
          <w:cs/>
        </w:rPr>
        <w:t>(รายการ)</w:t>
      </w:r>
      <w:r w:rsidRPr="00B37E55">
        <w:rPr>
          <w:cs/>
        </w:rPr>
        <w:tab/>
      </w:r>
      <w:r w:rsidR="00A91FC2" w:rsidRPr="00A91FC2">
        <w:rPr>
          <w:u w:val="single"/>
        </w:rPr>
        <w:t>466,128</w:t>
      </w:r>
      <w:r w:rsidRPr="00B37E55">
        <w:tab/>
      </w:r>
      <w:r w:rsidRPr="00B37E55">
        <w:rPr>
          <w:cs/>
        </w:rPr>
        <w:t xml:space="preserve">= </w:t>
      </w:r>
      <w:r w:rsidR="00ED5469" w:rsidRPr="00B37E55">
        <w:rPr>
          <w:rFonts w:hint="cs"/>
          <w:cs/>
        </w:rPr>
        <w:t>3</w:t>
      </w:r>
      <w:r w:rsidR="00A91FC2">
        <w:rPr>
          <w:rFonts w:hint="cs"/>
          <w:cs/>
        </w:rPr>
        <w:t>5</w:t>
      </w:r>
      <w:r w:rsidR="00237A1E">
        <w:rPr>
          <w:rFonts w:hint="cs"/>
          <w:cs/>
        </w:rPr>
        <w:t>.</w:t>
      </w:r>
      <w:r w:rsidR="00A91FC2">
        <w:rPr>
          <w:rFonts w:hint="cs"/>
          <w:cs/>
        </w:rPr>
        <w:t>08</w:t>
      </w:r>
    </w:p>
    <w:p w14:paraId="0B3DC43E" w14:textId="718FEB24" w:rsidR="00C52E27" w:rsidRDefault="00A60FF0" w:rsidP="004951C5">
      <w:pPr>
        <w:spacing w:after="0" w:line="240" w:lineRule="auto"/>
        <w:rPr>
          <w:lang w:eastAsia="zh-CN"/>
        </w:rPr>
      </w:pPr>
      <w:r w:rsidRPr="00B37E55">
        <w:tab/>
      </w:r>
      <w:r w:rsidRPr="00B37E55">
        <w:rPr>
          <w:cs/>
        </w:rPr>
        <w:tab/>
        <w:t>จำนวนนักศึกษา</w:t>
      </w:r>
      <w:r w:rsidR="00775047">
        <w:rPr>
          <w:rFonts w:hint="cs"/>
          <w:cs/>
        </w:rPr>
        <w:t xml:space="preserve"> (คน)</w:t>
      </w:r>
      <w:r w:rsidRPr="00B37E55">
        <w:rPr>
          <w:cs/>
        </w:rPr>
        <w:tab/>
      </w:r>
      <w:r w:rsidRPr="00B37E55">
        <w:rPr>
          <w:cs/>
        </w:rPr>
        <w:tab/>
      </w:r>
      <w:r w:rsidRPr="00B37E55">
        <w:rPr>
          <w:cs/>
        </w:rPr>
        <w:tab/>
      </w:r>
      <w:r w:rsidRPr="00B37E55">
        <w:rPr>
          <w:cs/>
        </w:rPr>
        <w:tab/>
      </w:r>
      <w:r w:rsidR="00284C9E" w:rsidRPr="00B37E55">
        <w:rPr>
          <w:rFonts w:hint="eastAsia"/>
          <w:lang w:eastAsia="zh-CN"/>
        </w:rPr>
        <w:t>1</w:t>
      </w:r>
      <w:r w:rsidR="00ED5469" w:rsidRPr="00B37E55">
        <w:rPr>
          <w:rFonts w:hint="cs"/>
          <w:cs/>
          <w:lang w:eastAsia="zh-CN"/>
        </w:rPr>
        <w:t>3,28</w:t>
      </w:r>
      <w:r w:rsidR="00A91FC2">
        <w:rPr>
          <w:rFonts w:hint="cs"/>
          <w:cs/>
          <w:lang w:eastAsia="zh-CN"/>
        </w:rPr>
        <w:t>6</w:t>
      </w:r>
    </w:p>
    <w:p w14:paraId="7CEE19FA" w14:textId="5567741F" w:rsidR="00B37E55" w:rsidRDefault="00B37E55" w:rsidP="004951C5">
      <w:pPr>
        <w:spacing w:after="0" w:line="240" w:lineRule="auto"/>
        <w:rPr>
          <w:lang w:eastAsia="zh-CN"/>
        </w:rPr>
      </w:pPr>
    </w:p>
    <w:p w14:paraId="033DF878" w14:textId="439CE61F" w:rsidR="00B37E55" w:rsidRDefault="00B37E55" w:rsidP="00B37E55">
      <w:pPr>
        <w:spacing w:after="0" w:line="240" w:lineRule="auto"/>
      </w:pPr>
      <w:r w:rsidRPr="00B37E55">
        <w:rPr>
          <w:b/>
          <w:bCs/>
          <w:cs/>
        </w:rPr>
        <w:t xml:space="preserve">สรุป </w:t>
      </w:r>
      <w:r w:rsidRPr="00B37E55">
        <w:rPr>
          <w:b/>
          <w:bCs/>
        </w:rPr>
        <w:tab/>
      </w:r>
      <w:r w:rsidRPr="00B37E55">
        <w:rPr>
          <w:cs/>
        </w:rPr>
        <w:t xml:space="preserve">จำนวนหนังสือ/หนังสืออิเล็กทรอนิกส์ ต่อจำนวนนักศึกษา คิดเป็น </w:t>
      </w:r>
      <w:r w:rsidRPr="00B37E55">
        <w:rPr>
          <w:rFonts w:hint="cs"/>
          <w:cs/>
        </w:rPr>
        <w:t>3</w:t>
      </w:r>
      <w:r w:rsidR="00A91FC2">
        <w:rPr>
          <w:rFonts w:hint="cs"/>
          <w:cs/>
        </w:rPr>
        <w:t>5</w:t>
      </w:r>
      <w:r w:rsidRPr="00B37E55">
        <w:rPr>
          <w:cs/>
        </w:rPr>
        <w:t xml:space="preserve"> เล่ม/คน</w:t>
      </w:r>
    </w:p>
    <w:p w14:paraId="7534FF76" w14:textId="0D3947A8" w:rsidR="00A91FC2" w:rsidRDefault="00A91FC2" w:rsidP="00B37E55">
      <w:pPr>
        <w:spacing w:after="0" w:line="240" w:lineRule="auto"/>
      </w:pPr>
    </w:p>
    <w:p w14:paraId="3E9FC834" w14:textId="77777777" w:rsidR="00A91FC2" w:rsidRPr="00B37E55" w:rsidRDefault="00A91FC2" w:rsidP="00A91FC2">
      <w:pPr>
        <w:spacing w:after="0" w:line="240" w:lineRule="auto"/>
      </w:pPr>
      <w:r w:rsidRPr="00B37E55">
        <w:rPr>
          <w:cs/>
        </w:rPr>
        <w:lastRenderedPageBreak/>
        <w:t xml:space="preserve">ที่มา : </w:t>
      </w:r>
      <w:r w:rsidRPr="00B37E55">
        <w:tab/>
      </w:r>
      <w:r w:rsidRPr="00B37E55">
        <w:rPr>
          <w:vertAlign w:val="superscript"/>
        </w:rPr>
        <w:t>1</w:t>
      </w:r>
      <w:r w:rsidRPr="00B37E55">
        <w:rPr>
          <w:cs/>
        </w:rPr>
        <w:t>เว็บไซต์สำนักหอสมุด (</w:t>
      </w:r>
      <w:r w:rsidR="00224922">
        <w:fldChar w:fldCharType="begin"/>
      </w:r>
      <w:r w:rsidR="00224922">
        <w:instrText xml:space="preserve"> HYPERLINK </w:instrText>
      </w:r>
      <w:r w:rsidR="00224922">
        <w:rPr>
          <w:cs/>
        </w:rPr>
        <w:instrText>"</w:instrText>
      </w:r>
      <w:r w:rsidR="00224922">
        <w:instrText>https</w:instrText>
      </w:r>
      <w:r w:rsidR="00224922">
        <w:rPr>
          <w:cs/>
        </w:rPr>
        <w:instrText>://</w:instrText>
      </w:r>
      <w:r w:rsidR="00224922">
        <w:instrText>library</w:instrText>
      </w:r>
      <w:r w:rsidR="00224922">
        <w:rPr>
          <w:cs/>
        </w:rPr>
        <w:instrText>.</w:instrText>
      </w:r>
      <w:r w:rsidR="00224922">
        <w:instrText>mju</w:instrText>
      </w:r>
      <w:r w:rsidR="00224922">
        <w:rPr>
          <w:cs/>
        </w:rPr>
        <w:instrText>.</w:instrText>
      </w:r>
      <w:r w:rsidR="00224922">
        <w:instrText>ac</w:instrText>
      </w:r>
      <w:r w:rsidR="00224922">
        <w:rPr>
          <w:cs/>
        </w:rPr>
        <w:instrText>.</w:instrText>
      </w:r>
      <w:r w:rsidR="00224922">
        <w:instrText>th</w:instrText>
      </w:r>
      <w:r w:rsidR="00224922">
        <w:rPr>
          <w:cs/>
        </w:rPr>
        <w:instrText>/</w:instrText>
      </w:r>
      <w:r w:rsidR="00224922">
        <w:instrText>2020</w:instrText>
      </w:r>
      <w:r w:rsidR="00224922">
        <w:rPr>
          <w:cs/>
        </w:rPr>
        <w:instrText>/</w:instrText>
      </w:r>
      <w:r w:rsidR="00224922">
        <w:instrText>library</w:instrText>
      </w:r>
      <w:r w:rsidR="00224922">
        <w:rPr>
          <w:cs/>
        </w:rPr>
        <w:instrText>-</w:instrText>
      </w:r>
      <w:r w:rsidR="00224922">
        <w:instrText>collection</w:instrText>
      </w:r>
      <w:r w:rsidR="00224922">
        <w:rPr>
          <w:cs/>
        </w:rPr>
        <w:instrText>-</w:instrText>
      </w:r>
      <w:r w:rsidR="00224922">
        <w:instrText>statistics</w:instrText>
      </w:r>
      <w:r w:rsidR="00224922">
        <w:rPr>
          <w:cs/>
        </w:rPr>
        <w:instrText xml:space="preserve">/" </w:instrText>
      </w:r>
      <w:r w:rsidR="00224922">
        <w:fldChar w:fldCharType="separate"/>
      </w:r>
      <w:r w:rsidRPr="00B37E55">
        <w:rPr>
          <w:rStyle w:val="Hyperlink"/>
        </w:rPr>
        <w:t>https</w:t>
      </w:r>
      <w:r w:rsidRPr="00B37E55">
        <w:rPr>
          <w:rStyle w:val="Hyperlink"/>
          <w:cs/>
        </w:rPr>
        <w:t>://</w:t>
      </w:r>
      <w:r w:rsidRPr="00B37E55">
        <w:rPr>
          <w:rStyle w:val="Hyperlink"/>
        </w:rPr>
        <w:t>library</w:t>
      </w:r>
      <w:r w:rsidRPr="00B37E55">
        <w:rPr>
          <w:rStyle w:val="Hyperlink"/>
          <w:cs/>
        </w:rPr>
        <w:t>.</w:t>
      </w:r>
      <w:proofErr w:type="spellStart"/>
      <w:r w:rsidRPr="00B37E55">
        <w:rPr>
          <w:rStyle w:val="Hyperlink"/>
        </w:rPr>
        <w:t>mju</w:t>
      </w:r>
      <w:proofErr w:type="spellEnd"/>
      <w:r w:rsidRPr="00B37E55">
        <w:rPr>
          <w:rStyle w:val="Hyperlink"/>
          <w:cs/>
        </w:rPr>
        <w:t>.</w:t>
      </w:r>
      <w:r w:rsidRPr="00B37E55">
        <w:rPr>
          <w:rStyle w:val="Hyperlink"/>
        </w:rPr>
        <w:t>ac</w:t>
      </w:r>
      <w:r w:rsidRPr="00B37E55">
        <w:rPr>
          <w:rStyle w:val="Hyperlink"/>
          <w:cs/>
        </w:rPr>
        <w:t>.</w:t>
      </w:r>
      <w:proofErr w:type="spellStart"/>
      <w:r w:rsidRPr="00B37E55">
        <w:rPr>
          <w:rStyle w:val="Hyperlink"/>
        </w:rPr>
        <w:t>th</w:t>
      </w:r>
      <w:proofErr w:type="spellEnd"/>
      <w:r w:rsidRPr="00B37E55">
        <w:rPr>
          <w:rStyle w:val="Hyperlink"/>
          <w:cs/>
        </w:rPr>
        <w:t>/2020/</w:t>
      </w:r>
      <w:r w:rsidRPr="00B37E55">
        <w:rPr>
          <w:rStyle w:val="Hyperlink"/>
        </w:rPr>
        <w:t>library</w:t>
      </w:r>
      <w:r w:rsidRPr="00B37E55">
        <w:rPr>
          <w:rStyle w:val="Hyperlink"/>
          <w:cs/>
        </w:rPr>
        <w:t>-</w:t>
      </w:r>
      <w:r w:rsidRPr="00B37E55">
        <w:rPr>
          <w:rStyle w:val="Hyperlink"/>
        </w:rPr>
        <w:t>collection</w:t>
      </w:r>
      <w:r w:rsidRPr="00B37E55">
        <w:rPr>
          <w:rStyle w:val="Hyperlink"/>
          <w:cs/>
        </w:rPr>
        <w:t>-</w:t>
      </w:r>
      <w:r w:rsidRPr="00B37E55">
        <w:rPr>
          <w:rStyle w:val="Hyperlink"/>
        </w:rPr>
        <w:t>statistics</w:t>
      </w:r>
      <w:r w:rsidRPr="00B37E55">
        <w:rPr>
          <w:rStyle w:val="Hyperlink"/>
          <w:cs/>
        </w:rPr>
        <w:t>/</w:t>
      </w:r>
      <w:r w:rsidR="00224922">
        <w:rPr>
          <w:rStyle w:val="Hyperlink"/>
        </w:rPr>
        <w:fldChar w:fldCharType="end"/>
      </w:r>
      <w:r w:rsidRPr="00B37E55">
        <w:rPr>
          <w:cs/>
        </w:rPr>
        <w:t>)</w:t>
      </w:r>
    </w:p>
    <w:p w14:paraId="12D059C5" w14:textId="4D736BC8" w:rsidR="00A91FC2" w:rsidRDefault="00A91FC2" w:rsidP="00A91FC2">
      <w:pPr>
        <w:spacing w:after="0" w:line="240" w:lineRule="auto"/>
        <w:rPr>
          <w:rFonts w:ascii="TH Sarabun New" w:hAnsi="TH Sarabun New" w:cs="TH Sarabun New"/>
        </w:rPr>
      </w:pPr>
      <w:r w:rsidRPr="00117DD4">
        <w:rPr>
          <w:rFonts w:ascii="TH Sarabun New" w:hAnsi="TH Sarabun New" w:cs="TH Sarabun New"/>
          <w:cs/>
        </w:rPr>
        <w:tab/>
      </w:r>
      <w:r w:rsidRPr="00117DD4">
        <w:rPr>
          <w:rFonts w:ascii="TH Sarabun New" w:hAnsi="TH Sarabun New" w:cs="TH Sarabun New"/>
          <w:vertAlign w:val="superscript"/>
          <w:cs/>
        </w:rPr>
        <w:t>2</w:t>
      </w:r>
      <w:r w:rsidRPr="00117DD4">
        <w:rPr>
          <w:rFonts w:ascii="TH Sarabun New" w:hAnsi="TH Sarabun New" w:cs="TH Sarabun New"/>
          <w:cs/>
        </w:rPr>
        <w:t>จำนวนหนังสือและหนังสืออิเล็กทรอนิกส์ (</w:t>
      </w:r>
      <w:r w:rsidR="00117DD4">
        <w:rPr>
          <w:rFonts w:ascii="TH Sarabun New" w:hAnsi="TH Sarabun New" w:cs="TH Sarabun New"/>
        </w:rPr>
        <w:fldChar w:fldCharType="begin"/>
      </w:r>
      <w:r w:rsidR="00117DD4">
        <w:rPr>
          <w:rFonts w:ascii="TH Sarabun New" w:hAnsi="TH Sarabun New" w:cs="TH Sarabun New"/>
        </w:rPr>
        <w:instrText xml:space="preserve"> HYPERLINK </w:instrText>
      </w:r>
      <w:r w:rsidR="00117DD4">
        <w:rPr>
          <w:rFonts w:ascii="TH Sarabun New" w:hAnsi="TH Sarabun New" w:cs="TH Sarabun New"/>
          <w:cs/>
        </w:rPr>
        <w:instrText>"</w:instrText>
      </w:r>
      <w:r w:rsidR="00117DD4" w:rsidRPr="00117DD4">
        <w:rPr>
          <w:rFonts w:ascii="TH Sarabun New" w:hAnsi="TH Sarabun New" w:cs="TH Sarabun New"/>
        </w:rPr>
        <w:instrText>http</w:instrText>
      </w:r>
      <w:r w:rsidR="00117DD4" w:rsidRPr="00117DD4">
        <w:rPr>
          <w:rFonts w:ascii="TH Sarabun New" w:hAnsi="TH Sarabun New" w:cs="TH Sarabun New"/>
          <w:cs/>
        </w:rPr>
        <w:instrText>://</w:instrText>
      </w:r>
      <w:r w:rsidR="00117DD4" w:rsidRPr="00117DD4">
        <w:rPr>
          <w:rFonts w:ascii="TH Sarabun New" w:hAnsi="TH Sarabun New" w:cs="TH Sarabun New"/>
        </w:rPr>
        <w:instrText>lib</w:instrText>
      </w:r>
      <w:r w:rsidR="00117DD4" w:rsidRPr="00117DD4">
        <w:rPr>
          <w:rFonts w:ascii="TH Sarabun New" w:hAnsi="TH Sarabun New" w:cs="TH Sarabun New"/>
          <w:cs/>
        </w:rPr>
        <w:instrText>.</w:instrText>
      </w:r>
      <w:r w:rsidR="00117DD4" w:rsidRPr="00117DD4">
        <w:rPr>
          <w:rFonts w:ascii="TH Sarabun New" w:hAnsi="TH Sarabun New" w:cs="TH Sarabun New"/>
        </w:rPr>
        <w:instrText>mju</w:instrText>
      </w:r>
      <w:r w:rsidR="00117DD4" w:rsidRPr="00117DD4">
        <w:rPr>
          <w:rFonts w:ascii="TH Sarabun New" w:hAnsi="TH Sarabun New" w:cs="TH Sarabun New"/>
          <w:cs/>
        </w:rPr>
        <w:instrText>.</w:instrText>
      </w:r>
      <w:r w:rsidR="00117DD4" w:rsidRPr="00117DD4">
        <w:rPr>
          <w:rFonts w:ascii="TH Sarabun New" w:hAnsi="TH Sarabun New" w:cs="TH Sarabun New"/>
        </w:rPr>
        <w:instrText>ac</w:instrText>
      </w:r>
      <w:r w:rsidR="00117DD4" w:rsidRPr="00117DD4">
        <w:rPr>
          <w:rFonts w:ascii="TH Sarabun New" w:hAnsi="TH Sarabun New" w:cs="TH Sarabun New"/>
          <w:cs/>
        </w:rPr>
        <w:instrText>.</w:instrText>
      </w:r>
      <w:r w:rsidR="00117DD4" w:rsidRPr="00117DD4">
        <w:rPr>
          <w:rFonts w:ascii="TH Sarabun New" w:hAnsi="TH Sarabun New" w:cs="TH Sarabun New"/>
        </w:rPr>
        <w:instrText>th</w:instrText>
      </w:r>
      <w:r w:rsidR="00117DD4" w:rsidRPr="00117DD4">
        <w:rPr>
          <w:rFonts w:ascii="TH Sarabun New" w:hAnsi="TH Sarabun New" w:cs="TH Sarabun New"/>
          <w:cs/>
        </w:rPr>
        <w:instrText>/</w:instrText>
      </w:r>
      <w:r w:rsidR="00117DD4" w:rsidRPr="00117DD4">
        <w:rPr>
          <w:rFonts w:ascii="TH Sarabun New" w:hAnsi="TH Sarabun New" w:cs="TH Sarabun New"/>
        </w:rPr>
        <w:instrText>e</w:instrText>
      </w:r>
      <w:r w:rsidR="00117DD4" w:rsidRPr="00117DD4">
        <w:rPr>
          <w:rFonts w:ascii="TH Sarabun New" w:hAnsi="TH Sarabun New" w:cs="TH Sarabun New"/>
          <w:cs/>
        </w:rPr>
        <w:instrText>-</w:instrText>
      </w:r>
      <w:r w:rsidR="00117DD4" w:rsidRPr="00117DD4">
        <w:rPr>
          <w:rFonts w:ascii="TH Sarabun New" w:hAnsi="TH Sarabun New" w:cs="TH Sarabun New"/>
        </w:rPr>
        <w:instrText>office</w:instrText>
      </w:r>
      <w:r w:rsidR="00117DD4" w:rsidRPr="00117DD4">
        <w:rPr>
          <w:rFonts w:ascii="TH Sarabun New" w:hAnsi="TH Sarabun New" w:cs="TH Sarabun New"/>
          <w:cs/>
        </w:rPr>
        <w:instrText>/</w:instrText>
      </w:r>
      <w:r w:rsidR="00117DD4" w:rsidRPr="00117DD4">
        <w:rPr>
          <w:rFonts w:ascii="TH Sarabun New" w:hAnsi="TH Sarabun New" w:cs="TH Sarabun New"/>
        </w:rPr>
        <w:instrText>doccenter</w:instrText>
      </w:r>
      <w:r w:rsidR="00117DD4" w:rsidRPr="00117DD4">
        <w:rPr>
          <w:rFonts w:ascii="TH Sarabun New" w:hAnsi="TH Sarabun New" w:cs="TH Sarabun New"/>
          <w:cs/>
        </w:rPr>
        <w:instrText>/</w:instrText>
      </w:r>
      <w:r w:rsidR="00117DD4" w:rsidRPr="00117DD4">
        <w:rPr>
          <w:rFonts w:ascii="TH Sarabun New" w:hAnsi="TH Sarabun New" w:cs="TH Sarabun New"/>
        </w:rPr>
        <w:instrText>file</w:instrText>
      </w:r>
      <w:r w:rsidR="00117DD4" w:rsidRPr="00117DD4">
        <w:rPr>
          <w:rFonts w:ascii="TH Sarabun New" w:hAnsi="TH Sarabun New" w:cs="TH Sarabun New"/>
          <w:cs/>
        </w:rPr>
        <w:instrText>/</w:instrText>
      </w:r>
      <w:r w:rsidR="00117DD4" w:rsidRPr="00117DD4">
        <w:rPr>
          <w:rFonts w:ascii="TH Sarabun New" w:hAnsi="TH Sarabun New" w:cs="TH Sarabun New"/>
          <w:cs/>
        </w:rPr>
        <w:br/>
      </w:r>
      <w:r w:rsidR="00117DD4" w:rsidRPr="00117DD4">
        <w:rPr>
          <w:rFonts w:ascii="TH Sarabun New" w:hAnsi="TH Sarabun New" w:cs="TH Sarabun New"/>
        </w:rPr>
        <w:instrText>2023</w:instrText>
      </w:r>
      <w:r w:rsidR="00117DD4" w:rsidRPr="00117DD4">
        <w:rPr>
          <w:rFonts w:ascii="TH Sarabun New" w:hAnsi="TH Sarabun New" w:cs="TH Sarabun New"/>
          <w:cs/>
        </w:rPr>
        <w:instrText>/</w:instrText>
      </w:r>
      <w:r w:rsidR="00117DD4" w:rsidRPr="00117DD4">
        <w:rPr>
          <w:rFonts w:ascii="TH Sarabun New" w:hAnsi="TH Sarabun New" w:cs="TH Sarabun New"/>
        </w:rPr>
        <w:instrText>0001335</w:instrText>
      </w:r>
      <w:r w:rsidR="00117DD4" w:rsidRPr="00117DD4">
        <w:rPr>
          <w:rFonts w:ascii="TH Sarabun New" w:hAnsi="TH Sarabun New" w:cs="TH Sarabun New"/>
          <w:cs/>
        </w:rPr>
        <w:instrText>.</w:instrText>
      </w:r>
      <w:r w:rsidR="00117DD4" w:rsidRPr="00117DD4">
        <w:rPr>
          <w:rFonts w:ascii="TH Sarabun New" w:hAnsi="TH Sarabun New" w:cs="TH Sarabun New"/>
        </w:rPr>
        <w:instrText>docx</w:instrText>
      </w:r>
      <w:r w:rsidR="00117DD4">
        <w:rPr>
          <w:rFonts w:ascii="TH Sarabun New" w:hAnsi="TH Sarabun New" w:cs="TH Sarabun New"/>
          <w:cs/>
        </w:rPr>
        <w:instrText xml:space="preserve">" </w:instrText>
      </w:r>
      <w:r w:rsidR="00117DD4">
        <w:rPr>
          <w:rFonts w:ascii="TH Sarabun New" w:hAnsi="TH Sarabun New" w:cs="TH Sarabun New"/>
        </w:rPr>
        <w:fldChar w:fldCharType="separate"/>
      </w:r>
      <w:r w:rsidR="00117DD4" w:rsidRPr="00AA38A3">
        <w:rPr>
          <w:rStyle w:val="Hyperlink"/>
          <w:rFonts w:ascii="TH Sarabun New" w:hAnsi="TH Sarabun New" w:cs="TH Sarabun New"/>
        </w:rPr>
        <w:t>http</w:t>
      </w:r>
      <w:r w:rsidR="00117DD4" w:rsidRPr="00AA38A3">
        <w:rPr>
          <w:rStyle w:val="Hyperlink"/>
          <w:rFonts w:ascii="TH Sarabun New" w:hAnsi="TH Sarabun New" w:cs="TH Sarabun New"/>
          <w:cs/>
        </w:rPr>
        <w:t>://</w:t>
      </w:r>
      <w:r w:rsidR="00117DD4" w:rsidRPr="00AA38A3">
        <w:rPr>
          <w:rStyle w:val="Hyperlink"/>
          <w:rFonts w:ascii="TH Sarabun New" w:hAnsi="TH Sarabun New" w:cs="TH Sarabun New"/>
        </w:rPr>
        <w:t>lib</w:t>
      </w:r>
      <w:r w:rsidR="00117DD4" w:rsidRPr="00AA38A3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="00117DD4" w:rsidRPr="00AA38A3">
        <w:rPr>
          <w:rStyle w:val="Hyperlink"/>
          <w:rFonts w:ascii="TH Sarabun New" w:hAnsi="TH Sarabun New" w:cs="TH Sarabun New"/>
        </w:rPr>
        <w:t>mju</w:t>
      </w:r>
      <w:proofErr w:type="spellEnd"/>
      <w:r w:rsidR="00117DD4" w:rsidRPr="00AA38A3">
        <w:rPr>
          <w:rStyle w:val="Hyperlink"/>
          <w:rFonts w:ascii="TH Sarabun New" w:hAnsi="TH Sarabun New" w:cs="TH Sarabun New"/>
          <w:cs/>
        </w:rPr>
        <w:t>.</w:t>
      </w:r>
      <w:r w:rsidR="00117DD4" w:rsidRPr="00AA38A3">
        <w:rPr>
          <w:rStyle w:val="Hyperlink"/>
          <w:rFonts w:ascii="TH Sarabun New" w:hAnsi="TH Sarabun New" w:cs="TH Sarabun New"/>
        </w:rPr>
        <w:t>ac</w:t>
      </w:r>
      <w:r w:rsidR="00117DD4" w:rsidRPr="00AA38A3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="00117DD4" w:rsidRPr="00AA38A3">
        <w:rPr>
          <w:rStyle w:val="Hyperlink"/>
          <w:rFonts w:ascii="TH Sarabun New" w:hAnsi="TH Sarabun New" w:cs="TH Sarabun New"/>
        </w:rPr>
        <w:t>th</w:t>
      </w:r>
      <w:proofErr w:type="spellEnd"/>
      <w:r w:rsidR="00117DD4" w:rsidRPr="00AA38A3">
        <w:rPr>
          <w:rStyle w:val="Hyperlink"/>
          <w:rFonts w:ascii="TH Sarabun New" w:hAnsi="TH Sarabun New" w:cs="TH Sarabun New"/>
          <w:cs/>
        </w:rPr>
        <w:t>/</w:t>
      </w:r>
      <w:r w:rsidR="00117DD4" w:rsidRPr="00AA38A3">
        <w:rPr>
          <w:rStyle w:val="Hyperlink"/>
          <w:rFonts w:ascii="TH Sarabun New" w:hAnsi="TH Sarabun New" w:cs="TH Sarabun New"/>
        </w:rPr>
        <w:t>e</w:t>
      </w:r>
      <w:r w:rsidR="00117DD4" w:rsidRPr="00AA38A3">
        <w:rPr>
          <w:rStyle w:val="Hyperlink"/>
          <w:rFonts w:ascii="TH Sarabun New" w:hAnsi="TH Sarabun New" w:cs="TH Sarabun New"/>
          <w:cs/>
        </w:rPr>
        <w:t>-</w:t>
      </w:r>
      <w:r w:rsidR="00117DD4" w:rsidRPr="00AA38A3">
        <w:rPr>
          <w:rStyle w:val="Hyperlink"/>
          <w:rFonts w:ascii="TH Sarabun New" w:hAnsi="TH Sarabun New" w:cs="TH Sarabun New"/>
        </w:rPr>
        <w:t>office</w:t>
      </w:r>
      <w:r w:rsidR="00117DD4" w:rsidRPr="00AA38A3">
        <w:rPr>
          <w:rStyle w:val="Hyperlink"/>
          <w:rFonts w:ascii="TH Sarabun New" w:hAnsi="TH Sarabun New" w:cs="TH Sarabun New"/>
          <w:cs/>
        </w:rPr>
        <w:t>/</w:t>
      </w:r>
      <w:proofErr w:type="spellStart"/>
      <w:r w:rsidR="00117DD4" w:rsidRPr="00AA38A3">
        <w:rPr>
          <w:rStyle w:val="Hyperlink"/>
          <w:rFonts w:ascii="TH Sarabun New" w:hAnsi="TH Sarabun New" w:cs="TH Sarabun New"/>
        </w:rPr>
        <w:t>doccenter</w:t>
      </w:r>
      <w:proofErr w:type="spellEnd"/>
      <w:r w:rsidR="00117DD4" w:rsidRPr="00AA38A3">
        <w:rPr>
          <w:rStyle w:val="Hyperlink"/>
          <w:rFonts w:ascii="TH Sarabun New" w:hAnsi="TH Sarabun New" w:cs="TH Sarabun New"/>
          <w:cs/>
        </w:rPr>
        <w:t>/</w:t>
      </w:r>
      <w:r w:rsidR="00117DD4" w:rsidRPr="00AA38A3">
        <w:rPr>
          <w:rStyle w:val="Hyperlink"/>
          <w:rFonts w:ascii="TH Sarabun New" w:hAnsi="TH Sarabun New" w:cs="TH Sarabun New"/>
        </w:rPr>
        <w:t>file</w:t>
      </w:r>
      <w:r w:rsidR="00117DD4" w:rsidRPr="00AA38A3">
        <w:rPr>
          <w:rStyle w:val="Hyperlink"/>
          <w:rFonts w:ascii="TH Sarabun New" w:hAnsi="TH Sarabun New" w:cs="TH Sarabun New"/>
          <w:cs/>
        </w:rPr>
        <w:t>/</w:t>
      </w:r>
      <w:r w:rsidR="00117DD4" w:rsidRPr="00AA38A3">
        <w:rPr>
          <w:rStyle w:val="Hyperlink"/>
          <w:rFonts w:ascii="TH Sarabun New" w:hAnsi="TH Sarabun New" w:cs="TH Sarabun New"/>
          <w:cs/>
        </w:rPr>
        <w:br/>
      </w:r>
      <w:r w:rsidR="00117DD4" w:rsidRPr="00AA38A3">
        <w:rPr>
          <w:rStyle w:val="Hyperlink"/>
          <w:rFonts w:ascii="TH Sarabun New" w:hAnsi="TH Sarabun New" w:cs="TH Sarabun New"/>
        </w:rPr>
        <w:t>2023</w:t>
      </w:r>
      <w:r w:rsidR="00117DD4" w:rsidRPr="00AA38A3">
        <w:rPr>
          <w:rStyle w:val="Hyperlink"/>
          <w:rFonts w:ascii="TH Sarabun New" w:hAnsi="TH Sarabun New" w:cs="TH Sarabun New"/>
          <w:cs/>
        </w:rPr>
        <w:t>/</w:t>
      </w:r>
      <w:r w:rsidR="00117DD4" w:rsidRPr="00AA38A3">
        <w:rPr>
          <w:rStyle w:val="Hyperlink"/>
          <w:rFonts w:ascii="TH Sarabun New" w:hAnsi="TH Sarabun New" w:cs="TH Sarabun New"/>
        </w:rPr>
        <w:t>0001335</w:t>
      </w:r>
      <w:r w:rsidR="00117DD4" w:rsidRPr="00AA38A3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="00117DD4" w:rsidRPr="00AA38A3">
        <w:rPr>
          <w:rStyle w:val="Hyperlink"/>
          <w:rFonts w:ascii="TH Sarabun New" w:hAnsi="TH Sarabun New" w:cs="TH Sarabun New"/>
        </w:rPr>
        <w:t>docx</w:t>
      </w:r>
      <w:proofErr w:type="spellEnd"/>
      <w:r w:rsidR="00117DD4">
        <w:rPr>
          <w:rFonts w:ascii="TH Sarabun New" w:hAnsi="TH Sarabun New" w:cs="TH Sarabun New"/>
        </w:rPr>
        <w:fldChar w:fldCharType="end"/>
      </w:r>
      <w:r w:rsidRPr="00117DD4">
        <w:rPr>
          <w:rFonts w:ascii="TH Sarabun New" w:hAnsi="TH Sarabun New" w:cs="TH Sarabun New"/>
          <w:cs/>
        </w:rPr>
        <w:t>)</w:t>
      </w:r>
    </w:p>
    <w:p w14:paraId="1827CBD9" w14:textId="5347D6D4" w:rsidR="00A91FC2" w:rsidRPr="00B37E55" w:rsidRDefault="00A91FC2" w:rsidP="00A91FC2">
      <w:pPr>
        <w:spacing w:after="0" w:line="240" w:lineRule="auto"/>
        <w:ind w:firstLine="720"/>
      </w:pPr>
      <w:r>
        <w:rPr>
          <w:rFonts w:hint="cs"/>
          <w:vertAlign w:val="superscript"/>
          <w:cs/>
        </w:rPr>
        <w:t>3</w:t>
      </w:r>
      <w:r w:rsidRPr="00B37E55">
        <w:rPr>
          <w:cs/>
        </w:rPr>
        <w:t>สำนักบริหารและพัฒนาวิชาการ (</w:t>
      </w:r>
      <w:r w:rsidR="00224922">
        <w:fldChar w:fldCharType="begin"/>
      </w:r>
      <w:r w:rsidR="00224922">
        <w:instrText xml:space="preserve"> HYPERLINK </w:instrText>
      </w:r>
      <w:r w:rsidR="00224922">
        <w:rPr>
          <w:cs/>
        </w:rPr>
        <w:instrText>"</w:instrText>
      </w:r>
      <w:r w:rsidR="00224922">
        <w:instrText>http</w:instrText>
      </w:r>
      <w:r w:rsidR="00224922">
        <w:rPr>
          <w:cs/>
        </w:rPr>
        <w:instrText>://</w:instrText>
      </w:r>
      <w:r w:rsidR="00224922">
        <w:instrText>www</w:instrText>
      </w:r>
      <w:r w:rsidR="00224922">
        <w:rPr>
          <w:cs/>
        </w:rPr>
        <w:instrText>.</w:instrText>
      </w:r>
      <w:r w:rsidR="00224922">
        <w:instrText>education</w:instrText>
      </w:r>
      <w:r w:rsidR="00224922">
        <w:rPr>
          <w:cs/>
        </w:rPr>
        <w:instrText>.</w:instrText>
      </w:r>
      <w:r w:rsidR="00224922">
        <w:instrText>mju</w:instrText>
      </w:r>
      <w:r w:rsidR="00224922">
        <w:rPr>
          <w:cs/>
        </w:rPr>
        <w:instrText>.</w:instrText>
      </w:r>
      <w:r w:rsidR="00224922">
        <w:instrText>ac</w:instrText>
      </w:r>
      <w:r w:rsidR="00224922">
        <w:rPr>
          <w:cs/>
        </w:rPr>
        <w:instrText>.</w:instrText>
      </w:r>
      <w:r w:rsidR="00224922">
        <w:instrText>th</w:instrText>
      </w:r>
      <w:r w:rsidR="00224922">
        <w:rPr>
          <w:cs/>
        </w:rPr>
        <w:instrText>/</w:instrText>
      </w:r>
      <w:r w:rsidR="00224922">
        <w:instrText>Stat</w:instrText>
      </w:r>
      <w:r w:rsidR="00224922">
        <w:rPr>
          <w:cs/>
        </w:rPr>
        <w:instrText>/</w:instrText>
      </w:r>
      <w:r w:rsidR="00224922">
        <w:instrText>StudentCurrent</w:instrText>
      </w:r>
      <w:r w:rsidR="00224922">
        <w:rPr>
          <w:cs/>
        </w:rPr>
        <w:instrText>.</w:instrText>
      </w:r>
      <w:r w:rsidR="00224922">
        <w:instrText>aspx</w:instrText>
      </w:r>
      <w:r w:rsidR="00224922">
        <w:rPr>
          <w:cs/>
        </w:rPr>
        <w:instrText xml:space="preserve">" </w:instrText>
      </w:r>
      <w:r w:rsidR="00224922">
        <w:fldChar w:fldCharType="separate"/>
      </w:r>
      <w:r w:rsidRPr="00B37E55">
        <w:rPr>
          <w:rStyle w:val="Hyperlink"/>
        </w:rPr>
        <w:t>http</w:t>
      </w:r>
      <w:r w:rsidRPr="00B37E55">
        <w:rPr>
          <w:rStyle w:val="Hyperlink"/>
          <w:cs/>
        </w:rPr>
        <w:t>://</w:t>
      </w:r>
      <w:r w:rsidRPr="00B37E55">
        <w:rPr>
          <w:rStyle w:val="Hyperlink"/>
        </w:rPr>
        <w:t>www</w:t>
      </w:r>
      <w:r w:rsidRPr="00B37E55">
        <w:rPr>
          <w:rStyle w:val="Hyperlink"/>
          <w:cs/>
        </w:rPr>
        <w:t>.</w:t>
      </w:r>
      <w:r w:rsidRPr="00B37E55">
        <w:rPr>
          <w:rStyle w:val="Hyperlink"/>
        </w:rPr>
        <w:t>education</w:t>
      </w:r>
      <w:r w:rsidRPr="00B37E55">
        <w:rPr>
          <w:rStyle w:val="Hyperlink"/>
          <w:cs/>
        </w:rPr>
        <w:t>.</w:t>
      </w:r>
      <w:proofErr w:type="spellStart"/>
      <w:r w:rsidRPr="00B37E55">
        <w:rPr>
          <w:rStyle w:val="Hyperlink"/>
        </w:rPr>
        <w:t>mju</w:t>
      </w:r>
      <w:proofErr w:type="spellEnd"/>
      <w:r w:rsidRPr="00B37E55">
        <w:rPr>
          <w:rStyle w:val="Hyperlink"/>
          <w:cs/>
        </w:rPr>
        <w:t>.</w:t>
      </w:r>
      <w:r w:rsidRPr="00B37E55">
        <w:rPr>
          <w:rStyle w:val="Hyperlink"/>
        </w:rPr>
        <w:t>ac</w:t>
      </w:r>
      <w:r w:rsidRPr="00B37E55">
        <w:rPr>
          <w:rStyle w:val="Hyperlink"/>
          <w:cs/>
        </w:rPr>
        <w:t>.</w:t>
      </w:r>
      <w:proofErr w:type="spellStart"/>
      <w:r w:rsidRPr="00B37E55">
        <w:rPr>
          <w:rStyle w:val="Hyperlink"/>
        </w:rPr>
        <w:t>th</w:t>
      </w:r>
      <w:proofErr w:type="spellEnd"/>
      <w:r w:rsidRPr="00B37E55">
        <w:rPr>
          <w:rStyle w:val="Hyperlink"/>
          <w:cs/>
        </w:rPr>
        <w:t>/</w:t>
      </w:r>
      <w:r w:rsidRPr="00B37E55">
        <w:rPr>
          <w:rStyle w:val="Hyperlink"/>
        </w:rPr>
        <w:t>Stat</w:t>
      </w:r>
      <w:r w:rsidRPr="00B37E55">
        <w:rPr>
          <w:rStyle w:val="Hyperlink"/>
          <w:cs/>
        </w:rPr>
        <w:t>/</w:t>
      </w:r>
      <w:proofErr w:type="spellStart"/>
      <w:r w:rsidRPr="00B37E55">
        <w:rPr>
          <w:rStyle w:val="Hyperlink"/>
        </w:rPr>
        <w:t>StudentCurrent</w:t>
      </w:r>
      <w:proofErr w:type="spellEnd"/>
      <w:r w:rsidRPr="00B37E55">
        <w:rPr>
          <w:rStyle w:val="Hyperlink"/>
          <w:cs/>
        </w:rPr>
        <w:t>.</w:t>
      </w:r>
      <w:proofErr w:type="spellStart"/>
      <w:r w:rsidRPr="00B37E55">
        <w:rPr>
          <w:rStyle w:val="Hyperlink"/>
        </w:rPr>
        <w:t>aspx</w:t>
      </w:r>
      <w:proofErr w:type="spellEnd"/>
      <w:r w:rsidR="00224922">
        <w:rPr>
          <w:rStyle w:val="Hyperlink"/>
        </w:rPr>
        <w:fldChar w:fldCharType="end"/>
      </w:r>
      <w:r w:rsidRPr="00B37E55">
        <w:rPr>
          <w:cs/>
        </w:rPr>
        <w:t>)</w:t>
      </w:r>
      <w:r w:rsidRPr="00B37E55">
        <w:rPr>
          <w:rFonts w:hint="cs"/>
          <w:cs/>
        </w:rPr>
        <w:t xml:space="preserve"> </w:t>
      </w:r>
      <w:r w:rsidRPr="00B37E55">
        <w:rPr>
          <w:cs/>
        </w:rPr>
        <w:t>(</w:t>
      </w:r>
      <w:r>
        <w:rPr>
          <w:rFonts w:hint="cs"/>
          <w:cs/>
        </w:rPr>
        <w:t>ใช้</w:t>
      </w:r>
      <w:r w:rsidRPr="00B37E55">
        <w:rPr>
          <w:cs/>
        </w:rPr>
        <w:t xml:space="preserve">ข้อมูล ณ วันที่ </w:t>
      </w:r>
      <w:r w:rsidR="00117DD4">
        <w:t xml:space="preserve">7 </w:t>
      </w:r>
      <w:r w:rsidR="00117DD4">
        <w:rPr>
          <w:rFonts w:hint="cs"/>
          <w:cs/>
          <w:lang w:eastAsia="zh-CN"/>
        </w:rPr>
        <w:t>เมษายน</w:t>
      </w:r>
      <w:r>
        <w:rPr>
          <w:rFonts w:hint="cs"/>
          <w:cs/>
        </w:rPr>
        <w:t xml:space="preserve"> 2566</w:t>
      </w:r>
      <w:r w:rsidRPr="00B37E55">
        <w:rPr>
          <w:cs/>
        </w:rPr>
        <w:t>)</w:t>
      </w:r>
    </w:p>
    <w:p w14:paraId="49749292" w14:textId="77777777" w:rsidR="00A91FC2" w:rsidRDefault="00A91FC2" w:rsidP="00A91FC2">
      <w:pPr>
        <w:spacing w:after="0" w:line="240" w:lineRule="auto"/>
        <w:rPr>
          <w:rFonts w:ascii="TH Sarabun New" w:hAnsi="TH Sarabun New" w:cs="TH Sarabun New"/>
          <w:color w:val="333333"/>
          <w:shd w:val="clear" w:color="auto" w:fill="FFFFFF"/>
        </w:rPr>
      </w:pPr>
    </w:p>
    <w:p w14:paraId="697EC02F" w14:textId="77777777" w:rsidR="00A91FC2" w:rsidRPr="00A91FC2" w:rsidRDefault="00A91FC2" w:rsidP="00B37E55">
      <w:pPr>
        <w:spacing w:after="0" w:line="240" w:lineRule="auto"/>
        <w:rPr>
          <w:b/>
          <w:bCs/>
        </w:rPr>
      </w:pPr>
    </w:p>
    <w:p w14:paraId="7CDE9D1A" w14:textId="77777777" w:rsidR="00B37E55" w:rsidRPr="00B37E55" w:rsidRDefault="00B37E55" w:rsidP="004951C5">
      <w:pPr>
        <w:spacing w:after="0" w:line="240" w:lineRule="auto"/>
        <w:rPr>
          <w:cs/>
        </w:rPr>
      </w:pPr>
    </w:p>
    <w:sectPr w:rsidR="00B37E55" w:rsidRPr="00B37E55" w:rsidSect="0091775C">
      <w:pgSz w:w="12240" w:h="15840" w:code="1"/>
      <w:pgMar w:top="1440" w:right="1183" w:bottom="1440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0"/>
    <w:rsid w:val="00032395"/>
    <w:rsid w:val="00117DD4"/>
    <w:rsid w:val="00213654"/>
    <w:rsid w:val="00224922"/>
    <w:rsid w:val="00237A1E"/>
    <w:rsid w:val="00265F18"/>
    <w:rsid w:val="00284C9E"/>
    <w:rsid w:val="002D59C4"/>
    <w:rsid w:val="00424DBA"/>
    <w:rsid w:val="004310A0"/>
    <w:rsid w:val="004951C5"/>
    <w:rsid w:val="00495440"/>
    <w:rsid w:val="006372F5"/>
    <w:rsid w:val="006629BF"/>
    <w:rsid w:val="006B2977"/>
    <w:rsid w:val="00775047"/>
    <w:rsid w:val="00807650"/>
    <w:rsid w:val="0091775C"/>
    <w:rsid w:val="00A60FF0"/>
    <w:rsid w:val="00A91FC2"/>
    <w:rsid w:val="00B37E55"/>
    <w:rsid w:val="00B46412"/>
    <w:rsid w:val="00C52E27"/>
    <w:rsid w:val="00EA331A"/>
    <w:rsid w:val="00ED5469"/>
    <w:rsid w:val="00EE6BDB"/>
    <w:rsid w:val="00F51C6F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CE39"/>
  <w15:chartTrackingRefBased/>
  <w15:docId w15:val="{F8A4C6E6-A299-7E4D-B6B0-F00AB54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F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F0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84C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D5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pethpark@gmaejo.mju.ac.th</dc:creator>
  <cp:keywords/>
  <dc:description/>
  <cp:lastModifiedBy>Phetpark</cp:lastModifiedBy>
  <cp:revision>2</cp:revision>
  <dcterms:created xsi:type="dcterms:W3CDTF">2023-04-18T10:58:00Z</dcterms:created>
  <dcterms:modified xsi:type="dcterms:W3CDTF">2023-04-18T10:58:00Z</dcterms:modified>
</cp:coreProperties>
</file>